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C4DF91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061D92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C4DF91"/>
          </w:tcPr>
          <w:p w:rsidR="00EE3664" w:rsidRPr="00491233" w:rsidRDefault="00C841E0" w:rsidP="00E50609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 w:rsidRPr="00C841E0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MARKETING PLAN &amp; SCHEDULE</w:t>
            </w:r>
          </w:p>
        </w:tc>
      </w:tr>
    </w:tbl>
    <w:p w:rsidR="00D865CA" w:rsidRDefault="00D865CA" w:rsidP="00D865CA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1701"/>
        <w:gridCol w:w="284"/>
        <w:gridCol w:w="1701"/>
        <w:gridCol w:w="283"/>
        <w:gridCol w:w="1706"/>
      </w:tblGrid>
      <w:tr w:rsidR="00D865CA" w:rsidTr="00BC538C">
        <w:trPr>
          <w:cantSplit/>
          <w:trHeight w:val="1247"/>
        </w:trPr>
        <w:tc>
          <w:tcPr>
            <w:tcW w:w="6237" w:type="dxa"/>
            <w:gridSpan w:val="5"/>
            <w:vAlign w:val="bottom"/>
          </w:tcPr>
          <w:p w:rsidR="00D865CA" w:rsidRPr="00061D92" w:rsidRDefault="00B0639D" w:rsidP="00BC538C">
            <w:pPr>
              <w:spacing w:line="380" w:lineRule="exact"/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</w:pP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 NAME]"/>
                    <w:format w:val="UPPERCASE"/>
                  </w:textInput>
                </w:ffData>
              </w:fldChar>
            </w:r>
            <w:bookmarkStart w:id="0" w:name="Text1"/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instrText xml:space="preserve"> FORMTEXT </w:instrText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C4DF91"/>
                <w:sz w:val="42"/>
                <w:szCs w:val="42"/>
              </w:rPr>
              <w:t>[EVENT NAME]</w:t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end"/>
            </w:r>
            <w:bookmarkEnd w:id="0"/>
            <w:r w:rsidR="00D865CA"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br/>
            </w:r>
            <w:r w:rsidR="00481E8A"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t>MARKETING PLAN</w:t>
            </w:r>
          </w:p>
        </w:tc>
        <w:tc>
          <w:tcPr>
            <w:tcW w:w="1989" w:type="dxa"/>
            <w:gridSpan w:val="2"/>
          </w:tcPr>
          <w:p w:rsidR="00D865CA" w:rsidRDefault="00D865CA" w:rsidP="000C46D8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892637">
        <w:trPr>
          <w:trHeight w:val="397"/>
        </w:trPr>
        <w:tc>
          <w:tcPr>
            <w:tcW w:w="8226" w:type="dxa"/>
            <w:gridSpan w:val="7"/>
          </w:tcPr>
          <w:p w:rsidR="00D865CA" w:rsidRPr="0029391C" w:rsidRDefault="00D865CA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95120E">
        <w:trPr>
          <w:trHeight w:val="902"/>
        </w:trPr>
        <w:tc>
          <w:tcPr>
            <w:tcW w:w="8226" w:type="dxa"/>
            <w:gridSpan w:val="7"/>
          </w:tcPr>
          <w:p w:rsidR="00D865CA" w:rsidRPr="00B0639D" w:rsidRDefault="00D865CA" w:rsidP="000C46D8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bookmarkStart w:id="1" w:name="Text6"/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26/06/2020</w: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610A1C" w:rsidTr="00AB32AC">
        <w:trPr>
          <w:trHeight w:val="1182"/>
        </w:trPr>
        <w:tc>
          <w:tcPr>
            <w:tcW w:w="2126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[Event logo]</w:t>
            </w:r>
          </w:p>
        </w:tc>
        <w:tc>
          <w:tcPr>
            <w:tcW w:w="425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  <w:tc>
          <w:tcPr>
            <w:tcW w:w="284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  <w:tc>
          <w:tcPr>
            <w:tcW w:w="283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</w:tr>
      <w:tr w:rsidR="00610A1C" w:rsidTr="004704F2">
        <w:trPr>
          <w:trHeight w:val="1411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D1745C">
        <w:trPr>
          <w:trHeight w:val="397"/>
        </w:trPr>
        <w:tc>
          <w:tcPr>
            <w:tcW w:w="8226" w:type="dxa"/>
            <w:gridSpan w:val="7"/>
            <w:shd w:val="clear" w:color="auto" w:fill="C4DF91"/>
            <w:vAlign w:val="center"/>
          </w:tcPr>
          <w:p w:rsidR="00610A1C" w:rsidRPr="004704F2" w:rsidRDefault="00610A1C" w:rsidP="00610A1C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ART ONE – MARKETING PLAN SUMMARY"/>
                    <w:format w:val="UPPERCASE"/>
                  </w:textInput>
                </w:ffData>
              </w:fldChar>
            </w:r>
            <w:bookmarkStart w:id="2" w:name="Text23"/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PART ONE – MARKETING PLAN SUMMARY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892637">
        <w:trPr>
          <w:trHeight w:val="2747"/>
        </w:trPr>
        <w:tc>
          <w:tcPr>
            <w:tcW w:w="8226" w:type="dxa"/>
            <w:gridSpan w:val="7"/>
          </w:tcPr>
          <w:p w:rsidR="00610A1C" w:rsidRPr="00F20140" w:rsidRDefault="002C4E08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26/06/2020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D1745C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ocation]"/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  <w:p w:rsidR="00610A1C" w:rsidRPr="00D1745C" w:rsidRDefault="00774D69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vent purpose]"/>
                    <w:format w:val="FIRST CAPITAL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purpose]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610A1C" w:rsidTr="0095120E">
        <w:trPr>
          <w:trHeight w:val="397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B64E3D">
        <w:trPr>
          <w:trHeight w:val="397"/>
        </w:trPr>
        <w:tc>
          <w:tcPr>
            <w:tcW w:w="8226" w:type="dxa"/>
            <w:gridSpan w:val="7"/>
            <w:shd w:val="clear" w:color="auto" w:fill="C4DF91"/>
            <w:vAlign w:val="center"/>
          </w:tcPr>
          <w:p w:rsidR="00610A1C" w:rsidRPr="0029391C" w:rsidRDefault="00610A1C" w:rsidP="009140B1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OUTCOME OF MARKETING OBJECTIVES (S.M.A.R.T.)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9140B1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 xml:space="preserve"> MARKETING OBJECTIVES (S.M.A.R.T.)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7"/>
            <w:shd w:val="clear" w:color="auto" w:fill="auto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7"/>
            <w:shd w:val="clear" w:color="auto" w:fill="auto"/>
          </w:tcPr>
          <w:p w:rsidR="00610A1C" w:rsidRPr="0029391C" w:rsidRDefault="00CE1F61" w:rsidP="00CE1F61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bookmarkStart w:id="5" w:name="Text3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44968" w:rsidRDefault="00D449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C4DF91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50609" w:rsidRPr="00DA6F07" w:rsidTr="00B64E3D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C4DF91"/>
          </w:tcPr>
          <w:p w:rsidR="00E50609" w:rsidRPr="00491233" w:rsidRDefault="00B64E3D" w:rsidP="000C46D8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 w:rsidRPr="00C841E0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lastRenderedPageBreak/>
              <w:t>MARKETING PLAN &amp; SCHEDULE</w:t>
            </w:r>
          </w:p>
        </w:tc>
      </w:tr>
    </w:tbl>
    <w:p w:rsidR="00E50609" w:rsidRDefault="00E50609" w:rsidP="00E50609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113"/>
      </w:tblGrid>
      <w:tr w:rsidR="00E50609" w:rsidTr="000C46D8">
        <w:trPr>
          <w:trHeight w:val="397"/>
        </w:trPr>
        <w:tc>
          <w:tcPr>
            <w:tcW w:w="8226" w:type="dxa"/>
            <w:gridSpan w:val="2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B64E3D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E50609" w:rsidRPr="004704F2" w:rsidRDefault="00E50609" w:rsidP="000C46D8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 TARGET MARKET (USE %)  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bookmarkStart w:id="6" w:name="_GoBack"/>
            <w:bookmarkEnd w:id="6"/>
            <w:r w:rsidR="009140B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 xml:space="preserve">2. TARGET MARKET (USE %)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50609" w:rsidTr="00CE1F61">
        <w:trPr>
          <w:trHeight w:val="397"/>
        </w:trPr>
        <w:tc>
          <w:tcPr>
            <w:tcW w:w="8226" w:type="dxa"/>
            <w:gridSpan w:val="2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4E3D" w:rsidTr="00CE1F61">
        <w:trPr>
          <w:trHeight w:val="397"/>
        </w:trPr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B64E3D" w:rsidRPr="00313913" w:rsidRDefault="00B64E3D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Demographic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B64E3D" w:rsidRPr="00313913" w:rsidRDefault="00B64E3D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Targeted Marketing Channels</w:t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A834B2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A834B2" w:rsidRPr="00B64E3D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A834B2" w:rsidRPr="00313913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A834B2" w:rsidRPr="00313913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Targeted Marketing Channels</w:t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609" w:rsidTr="00CE1F61">
        <w:trPr>
          <w:trHeight w:val="397"/>
        </w:trPr>
        <w:tc>
          <w:tcPr>
            <w:tcW w:w="8226" w:type="dxa"/>
            <w:gridSpan w:val="2"/>
            <w:tcBorders>
              <w:top w:val="single" w:sz="4" w:space="0" w:color="auto"/>
            </w:tcBorders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E1722B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STRATEGIES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3. STRATEGIES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4D7349" w:rsidRPr="004704F2" w:rsidRDefault="004D734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9F5ECF" w:rsidRPr="00943265" w:rsidRDefault="00CE1F61" w:rsidP="00CE1F61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382D62" w:rsidRPr="00382D62" w:rsidRDefault="00382D62" w:rsidP="00382D62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E1722B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382D62" w:rsidRPr="0029391C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 MARKETING ACTIVITIES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4. MARKETING ACTIVITIES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382D62" w:rsidRPr="004704F2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 collateral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[Print collateral]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BD301A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[Digital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V, radio and newspaper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[TV, radio and newspaper]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dia and communica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[Media and communications]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 of area eng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[Out of area engagement]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P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l eng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[Local engagement]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Pr="00E1722B" w:rsidRDefault="00E1722B" w:rsidP="00E1722B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4E2F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FF4E2F" w:rsidRDefault="00FF4E2F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41FC5" w:rsidRDefault="00E41FC5">
      <w:r>
        <w:br w:type="page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742"/>
        <w:gridCol w:w="2742"/>
      </w:tblGrid>
      <w:tr w:rsidR="00313913" w:rsidTr="0023089A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313913" w:rsidRPr="00F31B78" w:rsidRDefault="00313913" w:rsidP="0031391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 MARKETING BUDGET"/>
                    <w:format w:val="UPPERCASE"/>
                  </w:textInput>
                </w:ffData>
              </w:fldChar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5. MARKETING BUDGET</w: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A87580" w:rsidTr="00CE1F61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Budgeted Cost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D4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257E56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8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397"/>
        </w:trPr>
        <w:tc>
          <w:tcPr>
            <w:tcW w:w="82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913" w:rsidRDefault="00313913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089A" w:rsidTr="0023089A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23089A" w:rsidRPr="0029391C" w:rsidRDefault="0023089A" w:rsidP="0023089A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 MARKET RESEARCH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6. MARKET RESEARCH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23089A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23089A" w:rsidRPr="004704F2" w:rsidRDefault="0023089A" w:rsidP="0023089A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3089A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conomic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[Economic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vironmental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[Environmental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Pr="0023089A" w:rsidRDefault="0023089A" w:rsidP="0023089A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006C9" w:rsidRDefault="009006C9" w:rsidP="009006C9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9" w:rsidTr="009006C9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9006C9" w:rsidRPr="0029391C" w:rsidRDefault="009006C9" w:rsidP="009006C9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 EVALUATION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7. EVALUATION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9006C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006C9" w:rsidRPr="004704F2" w:rsidRDefault="009006C9" w:rsidP="009006C9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D1BDC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D1BDC" w:rsidRPr="00943265" w:rsidRDefault="009D1BDC" w:rsidP="00CE1F61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w will the event measure the attendance and participation from out of region, length of stay, spend etc]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[How will the event measure the attendance and participation from out of region, length of stay, spend etc].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E50609" w:rsidRDefault="00E50609" w:rsidP="00E50609"/>
    <w:p w:rsidR="000042FA" w:rsidRDefault="000042FA" w:rsidP="00E50609">
      <w:pPr>
        <w:sectPr w:rsidR="000042FA" w:rsidSect="00491233">
          <w:footerReference w:type="even" r:id="rId7"/>
          <w:footerReference w:type="default" r:id="rId8"/>
          <w:pgSz w:w="11900" w:h="16840"/>
          <w:pgMar w:top="1031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  <w:gridCol w:w="1593"/>
        <w:gridCol w:w="1594"/>
        <w:gridCol w:w="1594"/>
      </w:tblGrid>
      <w:tr w:rsidR="00E84BDA" w:rsidRPr="00E84BDA" w:rsidTr="00CE1F61">
        <w:trPr>
          <w:trHeight w:val="397"/>
        </w:trPr>
        <w:tc>
          <w:tcPr>
            <w:tcW w:w="14339" w:type="dxa"/>
            <w:gridSpan w:val="9"/>
            <w:shd w:val="clear" w:color="auto" w:fill="C4DF91"/>
            <w:vAlign w:val="center"/>
          </w:tcPr>
          <w:p w:rsidR="00E84BDA" w:rsidRPr="0029391C" w:rsidRDefault="00E84BDA" w:rsidP="00E84BDA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 TWO – MARKETING SCHEDUL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PART TWO – MARKETING SCHEDULE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84BDA" w:rsidRPr="00E84BDA" w:rsidTr="00CE1F61">
        <w:trPr>
          <w:trHeight w:val="482"/>
        </w:trPr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Weeks until event</w:t>
            </w: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  <w:tc>
          <w:tcPr>
            <w:tcW w:w="11153" w:type="dxa"/>
            <w:gridSpan w:val="7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="00E84BDA" w:rsidRPr="00E84BDA" w:rsidTr="00CE1F61">
        <w:trPr>
          <w:trHeight w:val="482"/>
        </w:trPr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Print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TVC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Facebook/ Instagram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07A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Post Event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42FA" w:rsidRDefault="000042FA" w:rsidP="00E50609"/>
    <w:p w:rsidR="00D44968" w:rsidRPr="00E41FC5" w:rsidRDefault="00700660" w:rsidP="00E41FC5">
      <w:pPr>
        <w:jc w:val="center"/>
      </w:pPr>
      <w:r w:rsidRPr="00700660">
        <w:rPr>
          <w:sz w:val="16"/>
          <w:szCs w:val="16"/>
        </w:rPr>
        <w:t>Use the Marketing Schedule to demonstrate the implementation of the Marketing Plan</w:t>
      </w:r>
    </w:p>
    <w:sectPr w:rsidR="00D44968" w:rsidRPr="00E41FC5" w:rsidSect="000042FA">
      <w:pgSz w:w="16820" w:h="11900" w:orient="landscape"/>
      <w:pgMar w:top="1440" w:right="1440" w:bottom="1440" w:left="10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08" w:rsidRDefault="009A6B08" w:rsidP="00742CCE">
      <w:r>
        <w:separator/>
      </w:r>
    </w:p>
  </w:endnote>
  <w:endnote w:type="continuationSeparator" w:id="0">
    <w:p w:rsidR="009A6B08" w:rsidRDefault="009A6B08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charset w:val="00"/>
    <w:family w:val="swiss"/>
    <w:pitch w:val="default"/>
    <w:sig w:usb0="00000003" w:usb1="00000000" w:usb2="00000000" w:usb3="00000000" w:csb0="00000001" w:csb1="00000000"/>
  </w:font>
  <w:font w:name="ProximaNova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960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5800" w:rsidRDefault="00875800" w:rsidP="000C46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75800" w:rsidRDefault="00875800" w:rsidP="00CE4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46828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5800" w:rsidRPr="00CE4CE4" w:rsidRDefault="00875800" w:rsidP="002C4E08">
        <w:pPr>
          <w:pStyle w:val="Footer"/>
          <w:framePr w:wrap="none" w:vAnchor="text" w:hAnchor="page" w:x="15951" w:y="-3"/>
          <w:rPr>
            <w:rStyle w:val="PageNumber"/>
            <w:rFonts w:ascii="Arial" w:hAnsi="Arial" w:cs="Arial"/>
            <w:sz w:val="16"/>
            <w:szCs w:val="16"/>
          </w:rPr>
        </w:pP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4CE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140B1">
          <w:rPr>
            <w:rStyle w:val="PageNumber"/>
            <w:rFonts w:ascii="Arial" w:hAnsi="Arial" w:cs="Arial"/>
            <w:noProof/>
            <w:sz w:val="16"/>
            <w:szCs w:val="16"/>
          </w:rPr>
          <w:t>4</w: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:rsidR="00875800" w:rsidRDefault="00875800" w:rsidP="00CE4C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08" w:rsidRDefault="009A6B08" w:rsidP="00742CCE">
      <w:r>
        <w:separator/>
      </w:r>
    </w:p>
  </w:footnote>
  <w:footnote w:type="continuationSeparator" w:id="0">
    <w:p w:rsidR="009A6B08" w:rsidRDefault="009A6B08" w:rsidP="0074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1A"/>
    <w:multiLevelType w:val="hybridMultilevel"/>
    <w:tmpl w:val="51383608"/>
    <w:lvl w:ilvl="0" w:tplc="9954A2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0B00"/>
    <w:multiLevelType w:val="multilevel"/>
    <w:tmpl w:val="07B6465A"/>
    <w:lvl w:ilvl="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FD"/>
    <w:multiLevelType w:val="hybridMultilevel"/>
    <w:tmpl w:val="3594C202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CE4"/>
    <w:multiLevelType w:val="hybridMultilevel"/>
    <w:tmpl w:val="17B0FF34"/>
    <w:lvl w:ilvl="0" w:tplc="ACC22022">
      <w:start w:val="1"/>
      <w:numFmt w:val="bullet"/>
      <w:lvlText w:val="­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158"/>
    <w:multiLevelType w:val="hybridMultilevel"/>
    <w:tmpl w:val="07B6465A"/>
    <w:lvl w:ilvl="0" w:tplc="FF0640F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726"/>
    <w:multiLevelType w:val="hybridMultilevel"/>
    <w:tmpl w:val="D72A2238"/>
    <w:lvl w:ilvl="0" w:tplc="C7C6B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093"/>
    <w:multiLevelType w:val="multilevel"/>
    <w:tmpl w:val="0004D316"/>
    <w:lvl w:ilvl="0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3E7"/>
    <w:multiLevelType w:val="hybridMultilevel"/>
    <w:tmpl w:val="20746BC6"/>
    <w:lvl w:ilvl="0" w:tplc="8DC8D508">
      <w:start w:val="1"/>
      <w:numFmt w:val="bullet"/>
      <w:lvlText w:val="­"/>
      <w:lvlJc w:val="left"/>
      <w:pPr>
        <w:ind w:left="142" w:firstLine="142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30C3B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78C0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4BA"/>
    <w:multiLevelType w:val="hybridMultilevel"/>
    <w:tmpl w:val="8B606CF6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B48"/>
    <w:multiLevelType w:val="hybridMultilevel"/>
    <w:tmpl w:val="DB0E43AA"/>
    <w:lvl w:ilvl="0" w:tplc="08283FD2">
      <w:start w:val="1"/>
      <w:numFmt w:val="bullet"/>
      <w:lvlText w:val="­"/>
      <w:lvlJc w:val="left"/>
      <w:pPr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D3E31"/>
    <w:multiLevelType w:val="multilevel"/>
    <w:tmpl w:val="8B606CF6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2BF"/>
    <w:multiLevelType w:val="multilevel"/>
    <w:tmpl w:val="BB621390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C4DF91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363F"/>
    <w:multiLevelType w:val="hybridMultilevel"/>
    <w:tmpl w:val="ACE44CB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471"/>
    <w:multiLevelType w:val="hybridMultilevel"/>
    <w:tmpl w:val="AC7A4D3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042FA"/>
    <w:rsid w:val="00061D92"/>
    <w:rsid w:val="000714F5"/>
    <w:rsid w:val="000A712D"/>
    <w:rsid w:val="000A7F3E"/>
    <w:rsid w:val="000C46D8"/>
    <w:rsid w:val="000E49AE"/>
    <w:rsid w:val="000F6904"/>
    <w:rsid w:val="0011269E"/>
    <w:rsid w:val="00142438"/>
    <w:rsid w:val="001859DC"/>
    <w:rsid w:val="00193A00"/>
    <w:rsid w:val="001F59DB"/>
    <w:rsid w:val="001F5CC4"/>
    <w:rsid w:val="00200B4A"/>
    <w:rsid w:val="00230720"/>
    <w:rsid w:val="0023089A"/>
    <w:rsid w:val="00257E56"/>
    <w:rsid w:val="0029391C"/>
    <w:rsid w:val="002A465E"/>
    <w:rsid w:val="002C4E08"/>
    <w:rsid w:val="00313913"/>
    <w:rsid w:val="00361108"/>
    <w:rsid w:val="00375F8C"/>
    <w:rsid w:val="00381067"/>
    <w:rsid w:val="00382D62"/>
    <w:rsid w:val="003A4D68"/>
    <w:rsid w:val="003E73B0"/>
    <w:rsid w:val="004320EF"/>
    <w:rsid w:val="00435BE9"/>
    <w:rsid w:val="00463322"/>
    <w:rsid w:val="004704F2"/>
    <w:rsid w:val="00481E8A"/>
    <w:rsid w:val="00491233"/>
    <w:rsid w:val="00493620"/>
    <w:rsid w:val="004A7B17"/>
    <w:rsid w:val="004D7349"/>
    <w:rsid w:val="004F2023"/>
    <w:rsid w:val="005A05C6"/>
    <w:rsid w:val="005A1335"/>
    <w:rsid w:val="005A29A3"/>
    <w:rsid w:val="00610A1C"/>
    <w:rsid w:val="00697E3F"/>
    <w:rsid w:val="006B0444"/>
    <w:rsid w:val="006B2827"/>
    <w:rsid w:val="006E65B5"/>
    <w:rsid w:val="006F2C7A"/>
    <w:rsid w:val="00700660"/>
    <w:rsid w:val="00742CCE"/>
    <w:rsid w:val="00772CF3"/>
    <w:rsid w:val="00774D69"/>
    <w:rsid w:val="007823F7"/>
    <w:rsid w:val="0079151D"/>
    <w:rsid w:val="007A47BB"/>
    <w:rsid w:val="007B6E5F"/>
    <w:rsid w:val="007D6448"/>
    <w:rsid w:val="00805736"/>
    <w:rsid w:val="00815885"/>
    <w:rsid w:val="008343DA"/>
    <w:rsid w:val="00857474"/>
    <w:rsid w:val="0086107A"/>
    <w:rsid w:val="00875800"/>
    <w:rsid w:val="00892637"/>
    <w:rsid w:val="009006C9"/>
    <w:rsid w:val="00903276"/>
    <w:rsid w:val="009140B1"/>
    <w:rsid w:val="009174D3"/>
    <w:rsid w:val="00921B5F"/>
    <w:rsid w:val="00936DD2"/>
    <w:rsid w:val="00943265"/>
    <w:rsid w:val="0095120E"/>
    <w:rsid w:val="009621F9"/>
    <w:rsid w:val="00981106"/>
    <w:rsid w:val="009A21F9"/>
    <w:rsid w:val="009A6B08"/>
    <w:rsid w:val="009A7FDF"/>
    <w:rsid w:val="009D1BDC"/>
    <w:rsid w:val="009E2478"/>
    <w:rsid w:val="009E5FCB"/>
    <w:rsid w:val="009F5ECF"/>
    <w:rsid w:val="009F7876"/>
    <w:rsid w:val="00A11CF9"/>
    <w:rsid w:val="00A245E6"/>
    <w:rsid w:val="00A34865"/>
    <w:rsid w:val="00A834B2"/>
    <w:rsid w:val="00A87580"/>
    <w:rsid w:val="00AB32AC"/>
    <w:rsid w:val="00B05D93"/>
    <w:rsid w:val="00B0639D"/>
    <w:rsid w:val="00B27915"/>
    <w:rsid w:val="00B6321D"/>
    <w:rsid w:val="00B64E3D"/>
    <w:rsid w:val="00BC538C"/>
    <w:rsid w:val="00BD301A"/>
    <w:rsid w:val="00BD5C94"/>
    <w:rsid w:val="00C841E0"/>
    <w:rsid w:val="00CC7DD6"/>
    <w:rsid w:val="00CD66A1"/>
    <w:rsid w:val="00CE1F61"/>
    <w:rsid w:val="00CE4CE4"/>
    <w:rsid w:val="00D01438"/>
    <w:rsid w:val="00D06C98"/>
    <w:rsid w:val="00D162BB"/>
    <w:rsid w:val="00D1745C"/>
    <w:rsid w:val="00D33F68"/>
    <w:rsid w:val="00D43DBC"/>
    <w:rsid w:val="00D44968"/>
    <w:rsid w:val="00D865CA"/>
    <w:rsid w:val="00DA6F07"/>
    <w:rsid w:val="00DC4F44"/>
    <w:rsid w:val="00E06307"/>
    <w:rsid w:val="00E1722B"/>
    <w:rsid w:val="00E41FC5"/>
    <w:rsid w:val="00E43723"/>
    <w:rsid w:val="00E504F2"/>
    <w:rsid w:val="00E50609"/>
    <w:rsid w:val="00E84BDA"/>
    <w:rsid w:val="00EC4C67"/>
    <w:rsid w:val="00EE3664"/>
    <w:rsid w:val="00EE5F03"/>
    <w:rsid w:val="00F12B73"/>
    <w:rsid w:val="00F20140"/>
    <w:rsid w:val="00F31B78"/>
    <w:rsid w:val="00FB631B"/>
    <w:rsid w:val="00FE0C5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A609A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B27915"/>
    <w:pPr>
      <w:spacing w:line="211" w:lineRule="atLeast"/>
    </w:pPr>
    <w:rPr>
      <w:rFonts w:ascii="Proxima Nova Semibold" w:hAnsi="Proxima Nova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F201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4CE4"/>
  </w:style>
  <w:style w:type="paragraph" w:customStyle="1" w:styleId="Bodycopygrid">
    <w:name w:val="Body copy grid"/>
    <w:basedOn w:val="Normal"/>
    <w:uiPriority w:val="99"/>
    <w:rsid w:val="00313913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Jayne Whitehead</cp:lastModifiedBy>
  <cp:revision>2</cp:revision>
  <dcterms:created xsi:type="dcterms:W3CDTF">2020-06-29T05:56:00Z</dcterms:created>
  <dcterms:modified xsi:type="dcterms:W3CDTF">2020-06-29T05:56:00Z</dcterms:modified>
</cp:coreProperties>
</file>